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1</w:t>
      </w:r>
      <w:r w:rsidR="00E875BD">
        <w:rPr>
          <w:color w:val="000000"/>
          <w:sz w:val="22"/>
          <w:szCs w:val="22"/>
        </w:rPr>
        <w:t>1</w:t>
      </w:r>
    </w:p>
    <w:p w:rsidR="00961DDD" w:rsidRPr="00961DDD" w:rsidRDefault="00961DDD" w:rsidP="00961DDD">
      <w:pPr>
        <w:jc w:val="right"/>
        <w:outlineLvl w:val="0"/>
      </w:pPr>
      <w:r w:rsidRPr="00961DDD">
        <w:t>к решению схода граждан</w:t>
      </w:r>
    </w:p>
    <w:p w:rsidR="00961DDD" w:rsidRPr="00961DDD" w:rsidRDefault="00961DDD" w:rsidP="00961DDD">
      <w:pPr>
        <w:jc w:val="right"/>
        <w:outlineLvl w:val="0"/>
      </w:pPr>
      <w:r w:rsidRPr="00961DDD">
        <w:t xml:space="preserve"> </w:t>
      </w:r>
      <w:proofErr w:type="spellStart"/>
      <w:r w:rsidRPr="00961DDD">
        <w:t>Потюкановского</w:t>
      </w:r>
      <w:proofErr w:type="spellEnd"/>
      <w:r w:rsidRPr="00961DDD">
        <w:t xml:space="preserve"> сельсовета Северного района</w:t>
      </w:r>
    </w:p>
    <w:p w:rsidR="00961DDD" w:rsidRPr="00961DDD" w:rsidRDefault="00961DDD" w:rsidP="00961DDD">
      <w:pPr>
        <w:jc w:val="right"/>
        <w:outlineLvl w:val="0"/>
      </w:pPr>
      <w:r w:rsidRPr="00961DDD">
        <w:t xml:space="preserve"> Новосибирской области «О местном бюджете</w:t>
      </w:r>
    </w:p>
    <w:p w:rsidR="00961DDD" w:rsidRPr="00961DDD" w:rsidRDefault="00961DDD" w:rsidP="00961DDD">
      <w:pPr>
        <w:jc w:val="right"/>
        <w:outlineLvl w:val="0"/>
      </w:pPr>
      <w:r w:rsidRPr="00961DDD">
        <w:t xml:space="preserve"> </w:t>
      </w:r>
      <w:proofErr w:type="spellStart"/>
      <w:r w:rsidRPr="00961DDD">
        <w:t>Потюкановского</w:t>
      </w:r>
      <w:proofErr w:type="spellEnd"/>
      <w:r w:rsidRPr="00961DDD">
        <w:t xml:space="preserve"> сельсовета Северного района</w:t>
      </w:r>
    </w:p>
    <w:p w:rsidR="00961DDD" w:rsidRPr="00961DDD" w:rsidRDefault="00961DDD" w:rsidP="00961DDD">
      <w:pPr>
        <w:jc w:val="right"/>
        <w:outlineLvl w:val="0"/>
      </w:pPr>
      <w:r w:rsidRPr="00961DDD">
        <w:t xml:space="preserve"> Новосибирской области на 202</w:t>
      </w:r>
      <w:r w:rsidR="00405ACF">
        <w:t>3</w:t>
      </w:r>
      <w:r w:rsidRPr="00961DDD">
        <w:t xml:space="preserve"> год и плановый период</w:t>
      </w:r>
    </w:p>
    <w:p w:rsidR="00F126F4" w:rsidRDefault="00961DDD" w:rsidP="00961DDD">
      <w:pPr>
        <w:ind w:left="5220"/>
        <w:jc w:val="right"/>
        <w:rPr>
          <w:color w:val="000000"/>
          <w:sz w:val="22"/>
          <w:szCs w:val="22"/>
        </w:rPr>
      </w:pPr>
      <w:r w:rsidRPr="00961DDD">
        <w:t>202</w:t>
      </w:r>
      <w:r w:rsidR="00405ACF">
        <w:t>4</w:t>
      </w:r>
      <w:r w:rsidRPr="00961DDD">
        <w:t xml:space="preserve"> и 202</w:t>
      </w:r>
      <w:r w:rsidR="00405ACF">
        <w:t>5</w:t>
      </w:r>
      <w:r w:rsidRPr="00961DDD">
        <w:t xml:space="preserve"> годов»    </w:t>
      </w: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Default="00F126F4" w:rsidP="00F126F4">
      <w:pPr>
        <w:ind w:left="9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Распределение ассигнований на капитальные вложения из местного бюджета по направлениям и объектам на 202</w:t>
      </w:r>
      <w:r w:rsidR="00405ACF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 год и плановый период 202</w:t>
      </w:r>
      <w:r w:rsidR="00405ACF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и 202</w:t>
      </w:r>
      <w:r w:rsidR="00405ACF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годов</w:t>
      </w:r>
    </w:p>
    <w:p w:rsidR="00F126F4" w:rsidRDefault="00F126F4" w:rsidP="00F126F4">
      <w:pPr>
        <w:ind w:left="900"/>
        <w:jc w:val="center"/>
        <w:rPr>
          <w:b/>
          <w:sz w:val="28"/>
          <w:szCs w:val="28"/>
        </w:rPr>
      </w:pPr>
    </w:p>
    <w:p w:rsidR="00F126F4" w:rsidRDefault="00F126F4" w:rsidP="00F126F4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932"/>
        <w:gridCol w:w="1943"/>
        <w:gridCol w:w="1668"/>
        <w:gridCol w:w="1668"/>
      </w:tblGrid>
      <w:tr w:rsidR="00F126F4" w:rsidTr="00F126F4">
        <w:trPr>
          <w:trHeight w:val="509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направлений                     и объектов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Лимиты капитальных вложений</w:t>
            </w:r>
          </w:p>
        </w:tc>
      </w:tr>
      <w:tr w:rsidR="00F126F4" w:rsidTr="00F126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F4" w:rsidRDefault="00F126F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405A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405ACF">
              <w:rPr>
                <w:b/>
                <w:sz w:val="28"/>
                <w:szCs w:val="28"/>
                <w:lang w:eastAsia="en-US"/>
              </w:rPr>
              <w:t>3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405A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405ACF"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405A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405ACF">
              <w:rPr>
                <w:b/>
                <w:sz w:val="28"/>
                <w:szCs w:val="28"/>
                <w:lang w:eastAsia="en-US"/>
              </w:rPr>
              <w:t>5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F126F4" w:rsidRDefault="00F126F4" w:rsidP="00F126F4"/>
    <w:p w:rsidR="00F126F4" w:rsidRDefault="00F126F4" w:rsidP="00F126F4"/>
    <w:p w:rsidR="005B62B2" w:rsidRDefault="005B62B2"/>
    <w:sectPr w:rsidR="005B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A3"/>
    <w:rsid w:val="00405ACF"/>
    <w:rsid w:val="00474EC4"/>
    <w:rsid w:val="005B62B2"/>
    <w:rsid w:val="00961DDD"/>
    <w:rsid w:val="00A06FA3"/>
    <w:rsid w:val="00E875BD"/>
    <w:rsid w:val="00F1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Glamazdina105</cp:lastModifiedBy>
  <cp:revision>6</cp:revision>
  <dcterms:created xsi:type="dcterms:W3CDTF">2021-11-08T04:01:00Z</dcterms:created>
  <dcterms:modified xsi:type="dcterms:W3CDTF">2022-11-09T07:01:00Z</dcterms:modified>
</cp:coreProperties>
</file>